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color w:val="ff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u w:val="single"/>
          <w:rtl w:val="0"/>
        </w:rPr>
        <w:t xml:space="preserve">V1.0 to V1.1 Topic File (4/15/2020 by Behrooz Mansouri)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some of the queries in the topic file (V1) including query number 36, 37 and 54, there was a mismatch between ‘Formula_Id’ and the ‘Latex’. In V2, this is fixed.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